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84" w:rsidRPr="00C06A84" w:rsidRDefault="00DB7427" w:rsidP="00C06A8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江汉大学</w:t>
      </w:r>
      <w:r w:rsidR="00C06A84" w:rsidRPr="00C06A84">
        <w:rPr>
          <w:rFonts w:hint="eastAsia"/>
          <w:b/>
          <w:sz w:val="32"/>
          <w:szCs w:val="32"/>
        </w:rPr>
        <w:t>服务器相关业务申请表</w:t>
      </w:r>
      <w:bookmarkStart w:id="0" w:name="_GoBack"/>
      <w:bookmarkEnd w:id="0"/>
    </w:p>
    <w:p w:rsidR="00847A13" w:rsidRPr="00801FDE" w:rsidRDefault="005752A5" w:rsidP="00C06A84">
      <w:pPr>
        <w:ind w:firstLineChars="3500" w:firstLine="7350"/>
      </w:pPr>
      <w:r>
        <w:rPr>
          <w:rFonts w:hint="eastAsia"/>
        </w:rPr>
        <w:t>编号：</w:t>
      </w:r>
      <w:r w:rsidR="0083282B">
        <w:rPr>
          <w:rFonts w:hint="eastAsia"/>
        </w:rPr>
        <w:t xml:space="preserve">                                                             </w:t>
      </w:r>
    </w:p>
    <w:tbl>
      <w:tblPr>
        <w:tblW w:w="993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471"/>
        <w:gridCol w:w="453"/>
        <w:gridCol w:w="1685"/>
        <w:gridCol w:w="607"/>
        <w:gridCol w:w="1185"/>
        <w:gridCol w:w="125"/>
        <w:gridCol w:w="405"/>
        <w:gridCol w:w="411"/>
        <w:gridCol w:w="2044"/>
        <w:gridCol w:w="36"/>
      </w:tblGrid>
      <w:tr w:rsidR="00847A13" w:rsidTr="006F182D">
        <w:trPr>
          <w:gridAfter w:val="1"/>
          <w:wAfter w:w="36" w:type="dxa"/>
          <w:trHeight w:val="448"/>
          <w:jc w:val="center"/>
        </w:trPr>
        <w:tc>
          <w:tcPr>
            <w:tcW w:w="1508" w:type="dxa"/>
            <w:vMerge w:val="restart"/>
            <w:vAlign w:val="center"/>
          </w:tcPr>
          <w:p w:rsidR="00847A13" w:rsidRDefault="00847A13" w:rsidP="00E830DB">
            <w:pPr>
              <w:jc w:val="center"/>
            </w:pPr>
            <w:r>
              <w:rPr>
                <w:rFonts w:hint="eastAsia"/>
              </w:rPr>
              <w:t>申请人</w:t>
            </w:r>
          </w:p>
          <w:p w:rsidR="00847A13" w:rsidRDefault="00847A13" w:rsidP="00E830DB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471" w:type="dxa"/>
            <w:vAlign w:val="center"/>
          </w:tcPr>
          <w:p w:rsidR="00847A13" w:rsidRDefault="00847A13" w:rsidP="00847A13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38" w:type="dxa"/>
            <w:gridSpan w:val="2"/>
            <w:vAlign w:val="center"/>
          </w:tcPr>
          <w:p w:rsidR="00847A13" w:rsidRDefault="00847A13" w:rsidP="00E830DB">
            <w:pPr>
              <w:ind w:firstLineChars="100" w:firstLine="210"/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847A13" w:rsidRDefault="00847A13" w:rsidP="00847A13">
            <w:r>
              <w:rPr>
                <w:rFonts w:hint="eastAsia"/>
              </w:rPr>
              <w:t>工作证号</w:t>
            </w:r>
          </w:p>
        </w:tc>
        <w:tc>
          <w:tcPr>
            <w:tcW w:w="2455" w:type="dxa"/>
            <w:gridSpan w:val="2"/>
            <w:vAlign w:val="center"/>
          </w:tcPr>
          <w:p w:rsidR="00847A13" w:rsidRDefault="00847A13" w:rsidP="00E830DB">
            <w:pPr>
              <w:ind w:left="420"/>
              <w:jc w:val="center"/>
            </w:pPr>
          </w:p>
        </w:tc>
      </w:tr>
      <w:tr w:rsidR="00847A13" w:rsidTr="006F182D">
        <w:trPr>
          <w:gridAfter w:val="1"/>
          <w:wAfter w:w="36" w:type="dxa"/>
          <w:trHeight w:val="448"/>
          <w:jc w:val="center"/>
        </w:trPr>
        <w:tc>
          <w:tcPr>
            <w:tcW w:w="1508" w:type="dxa"/>
            <w:vMerge/>
            <w:vAlign w:val="center"/>
          </w:tcPr>
          <w:p w:rsidR="00847A13" w:rsidRDefault="00847A13" w:rsidP="00E830DB">
            <w:pPr>
              <w:jc w:val="center"/>
            </w:pPr>
          </w:p>
        </w:tc>
        <w:tc>
          <w:tcPr>
            <w:tcW w:w="1471" w:type="dxa"/>
            <w:vAlign w:val="center"/>
          </w:tcPr>
          <w:p w:rsidR="00847A13" w:rsidRDefault="00847A13" w:rsidP="00847A13">
            <w:r>
              <w:rPr>
                <w:rFonts w:hint="eastAsia"/>
              </w:rPr>
              <w:t>院系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2138" w:type="dxa"/>
            <w:gridSpan w:val="2"/>
            <w:vAlign w:val="center"/>
          </w:tcPr>
          <w:p w:rsidR="00847A13" w:rsidRDefault="00847A13" w:rsidP="00E830DB">
            <w:pPr>
              <w:ind w:firstLineChars="100" w:firstLine="210"/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847A13" w:rsidRDefault="00847A13" w:rsidP="00847A13">
            <w:r>
              <w:rPr>
                <w:rFonts w:hint="eastAsia"/>
              </w:rPr>
              <w:t>联系地址</w:t>
            </w:r>
          </w:p>
        </w:tc>
        <w:tc>
          <w:tcPr>
            <w:tcW w:w="2455" w:type="dxa"/>
            <w:gridSpan w:val="2"/>
            <w:vAlign w:val="center"/>
          </w:tcPr>
          <w:p w:rsidR="00847A13" w:rsidRDefault="00847A13" w:rsidP="00E830DB">
            <w:pPr>
              <w:ind w:left="420"/>
              <w:jc w:val="center"/>
            </w:pPr>
          </w:p>
        </w:tc>
      </w:tr>
      <w:tr w:rsidR="00847A13" w:rsidTr="006F182D">
        <w:trPr>
          <w:gridAfter w:val="1"/>
          <w:wAfter w:w="36" w:type="dxa"/>
          <w:trHeight w:val="448"/>
          <w:jc w:val="center"/>
        </w:trPr>
        <w:tc>
          <w:tcPr>
            <w:tcW w:w="1508" w:type="dxa"/>
            <w:vMerge/>
            <w:tcBorders>
              <w:bottom w:val="single" w:sz="4" w:space="0" w:color="auto"/>
            </w:tcBorders>
            <w:vAlign w:val="center"/>
          </w:tcPr>
          <w:p w:rsidR="00847A13" w:rsidRDefault="00847A13" w:rsidP="00E830DB">
            <w:pPr>
              <w:jc w:val="center"/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847A13" w:rsidRDefault="00847A13" w:rsidP="00847A13">
            <w:r>
              <w:rPr>
                <w:rFonts w:hint="eastAsia"/>
              </w:rPr>
              <w:t>联系电话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vAlign w:val="center"/>
          </w:tcPr>
          <w:p w:rsidR="00847A13" w:rsidRDefault="00847A13" w:rsidP="00E830DB">
            <w:pPr>
              <w:ind w:firstLineChars="100" w:firstLine="210"/>
              <w:jc w:val="center"/>
            </w:pPr>
          </w:p>
        </w:tc>
        <w:tc>
          <w:tcPr>
            <w:tcW w:w="2322" w:type="dxa"/>
            <w:gridSpan w:val="4"/>
            <w:tcBorders>
              <w:bottom w:val="single" w:sz="4" w:space="0" w:color="auto"/>
            </w:tcBorders>
            <w:vAlign w:val="center"/>
          </w:tcPr>
          <w:p w:rsidR="00847A13" w:rsidRDefault="00847A13" w:rsidP="00847A13">
            <w:r>
              <w:rPr>
                <w:rFonts w:hint="eastAsia"/>
              </w:rPr>
              <w:t>校内邮箱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847A13" w:rsidRDefault="00847A13" w:rsidP="00E830DB">
            <w:pPr>
              <w:ind w:left="420"/>
              <w:jc w:val="center"/>
            </w:pPr>
          </w:p>
        </w:tc>
      </w:tr>
      <w:tr w:rsidR="00847A13" w:rsidTr="006F182D">
        <w:trPr>
          <w:gridAfter w:val="1"/>
          <w:wAfter w:w="36" w:type="dxa"/>
          <w:trHeight w:val="175"/>
          <w:jc w:val="center"/>
        </w:trPr>
        <w:tc>
          <w:tcPr>
            <w:tcW w:w="9894" w:type="dxa"/>
            <w:gridSpan w:val="10"/>
            <w:shd w:val="clear" w:color="auto" w:fill="CCCCCC"/>
            <w:vAlign w:val="center"/>
          </w:tcPr>
          <w:p w:rsidR="00847A13" w:rsidRDefault="00847A13" w:rsidP="00E830DB">
            <w:pPr>
              <w:ind w:left="420"/>
            </w:pPr>
            <w:r>
              <w:rPr>
                <w:rFonts w:hint="eastAsia"/>
              </w:rPr>
              <w:t>（业务办理详细信息</w:t>
            </w:r>
            <w:r w:rsidR="00335FD8">
              <w:rPr>
                <w:rFonts w:hint="eastAsia"/>
              </w:rPr>
              <w:t>）</w:t>
            </w:r>
            <w:r w:rsidR="00195EE5">
              <w:rPr>
                <w:rFonts w:hint="eastAsia"/>
              </w:rPr>
              <w:t>（</w:t>
            </w:r>
            <w:r w:rsidR="00022D44">
              <w:rPr>
                <w:rFonts w:hint="eastAsia"/>
              </w:rPr>
              <w:t>所有表格项必须填写</w:t>
            </w:r>
            <w:r>
              <w:rPr>
                <w:rFonts w:hint="eastAsia"/>
              </w:rPr>
              <w:t>）</w:t>
            </w:r>
          </w:p>
        </w:tc>
      </w:tr>
      <w:tr w:rsidR="00847A13" w:rsidTr="006F182D">
        <w:trPr>
          <w:gridAfter w:val="1"/>
          <w:wAfter w:w="36" w:type="dxa"/>
          <w:trHeight w:val="457"/>
          <w:jc w:val="center"/>
        </w:trPr>
        <w:tc>
          <w:tcPr>
            <w:tcW w:w="1508" w:type="dxa"/>
            <w:vMerge w:val="restart"/>
            <w:shd w:val="clear" w:color="auto" w:fill="auto"/>
            <w:vAlign w:val="center"/>
          </w:tcPr>
          <w:p w:rsidR="00847A13" w:rsidRDefault="00847A13" w:rsidP="00E830DB">
            <w:pPr>
              <w:jc w:val="center"/>
            </w:pPr>
            <w:r>
              <w:rPr>
                <w:rFonts w:hint="eastAsia"/>
              </w:rPr>
              <w:t>服务器信息</w:t>
            </w:r>
          </w:p>
        </w:tc>
        <w:tc>
          <w:tcPr>
            <w:tcW w:w="1924" w:type="dxa"/>
            <w:gridSpan w:val="2"/>
            <w:vAlign w:val="center"/>
          </w:tcPr>
          <w:p w:rsidR="00847A13" w:rsidRDefault="00847A13" w:rsidP="00E830DB">
            <w:pPr>
              <w:jc w:val="center"/>
            </w:pP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</w:p>
        </w:tc>
        <w:tc>
          <w:tcPr>
            <w:tcW w:w="6462" w:type="dxa"/>
            <w:gridSpan w:val="7"/>
            <w:shd w:val="clear" w:color="auto" w:fill="auto"/>
            <w:vAlign w:val="center"/>
          </w:tcPr>
          <w:p w:rsidR="00847A13" w:rsidRDefault="00847A13" w:rsidP="00E830DB">
            <w:pPr>
              <w:jc w:val="right"/>
            </w:pPr>
            <w:r>
              <w:rPr>
                <w:rFonts w:hint="eastAsia"/>
              </w:rPr>
              <w:t>（若无填写无</w:t>
            </w:r>
            <w:r w:rsidR="00203E8C">
              <w:rPr>
                <w:rFonts w:hint="eastAsia"/>
              </w:rPr>
              <w:t>，由网络中心分配</w:t>
            </w:r>
            <w:r>
              <w:rPr>
                <w:rFonts w:hint="eastAsia"/>
              </w:rPr>
              <w:t>）</w:t>
            </w:r>
          </w:p>
        </w:tc>
      </w:tr>
      <w:tr w:rsidR="00345281" w:rsidTr="006F182D">
        <w:trPr>
          <w:gridAfter w:val="1"/>
          <w:wAfter w:w="36" w:type="dxa"/>
          <w:trHeight w:val="457"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345281" w:rsidRDefault="00345281" w:rsidP="00E830DB">
            <w:pPr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345281" w:rsidRDefault="00345281" w:rsidP="00E830DB">
            <w:pPr>
              <w:jc w:val="center"/>
            </w:pPr>
            <w:r>
              <w:rPr>
                <w:rFonts w:hint="eastAsia"/>
              </w:rPr>
              <w:t>网卡地址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345281" w:rsidRDefault="00345281" w:rsidP="00C72EC6">
            <w:pPr>
              <w:ind w:firstLineChars="50" w:firstLine="105"/>
            </w:pPr>
            <w:r>
              <w:rPr>
                <w:rFonts w:hint="eastAsia"/>
              </w:rPr>
              <w:t xml:space="preserve">  </w:t>
            </w:r>
            <w:r>
              <w:t>–</w:t>
            </w:r>
            <w:r>
              <w:rPr>
                <w:rFonts w:hint="eastAsia"/>
              </w:rPr>
              <w:t xml:space="preserve">    </w:t>
            </w:r>
            <w:r>
              <w:t>–</w:t>
            </w:r>
            <w:r>
              <w:rPr>
                <w:rFonts w:hint="eastAsia"/>
              </w:rPr>
              <w:t xml:space="preserve">    </w:t>
            </w:r>
            <w:r>
              <w:t>–</w:t>
            </w:r>
            <w:r>
              <w:rPr>
                <w:rFonts w:hint="eastAsia"/>
              </w:rPr>
              <w:t xml:space="preserve">    </w:t>
            </w:r>
            <w:r>
              <w:t>–</w:t>
            </w:r>
            <w:r>
              <w:rPr>
                <w:rFonts w:hint="eastAsia"/>
              </w:rPr>
              <w:t xml:space="preserve">    </w:t>
            </w:r>
            <w:r>
              <w:t>–</w:t>
            </w:r>
          </w:p>
        </w:tc>
        <w:tc>
          <w:tcPr>
            <w:tcW w:w="2860" w:type="dxa"/>
            <w:gridSpan w:val="3"/>
            <w:shd w:val="clear" w:color="auto" w:fill="auto"/>
            <w:vAlign w:val="center"/>
          </w:tcPr>
          <w:p w:rsidR="00345281" w:rsidRDefault="00345281" w:rsidP="00654C48">
            <w:pPr>
              <w:jc w:val="center"/>
            </w:pPr>
            <w:r>
              <w:rPr>
                <w:rFonts w:hint="eastAsia"/>
              </w:rPr>
              <w:t>例如</w:t>
            </w:r>
            <w:smartTag w:uri="urn:schemas-microsoft-com:office:smarttags" w:element="chsdate">
              <w:smartTagPr>
                <w:attr w:name="Year" w:val="2000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714929">
                <w:t>00-10</w:t>
              </w:r>
              <w:smartTag w:uri="urn:schemas-microsoft-com:office:smarttags" w:element="chmetcnv">
                <w:smartTagPr>
                  <w:attr w:name="UnitName" w:val="C"/>
                  <w:attr w:name="SourceValue" w:val="5"/>
                  <w:attr w:name="HasSpace" w:val="False"/>
                  <w:attr w:name="Negative" w:val="True"/>
                  <w:attr w:name="NumberType" w:val="1"/>
                  <w:attr w:name="TCSC" w:val="0"/>
                </w:smartTagPr>
                <w:r w:rsidRPr="00714929">
                  <w:t>-5</w:t>
                </w:r>
              </w:smartTag>
            </w:smartTag>
            <w:r w:rsidRPr="00714929">
              <w:t>C-AA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14929">
                <w:t>-2A</w:t>
              </w:r>
            </w:smartTag>
            <w:r w:rsidRPr="00714929">
              <w:t>-56</w:t>
            </w:r>
          </w:p>
        </w:tc>
      </w:tr>
      <w:tr w:rsidR="00654C48" w:rsidTr="006F182D">
        <w:trPr>
          <w:gridAfter w:val="1"/>
          <w:wAfter w:w="36" w:type="dxa"/>
          <w:trHeight w:val="457"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654C48" w:rsidRDefault="00654C48" w:rsidP="00E830DB">
            <w:pPr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654C48" w:rsidRDefault="00654C48" w:rsidP="00E830DB">
            <w:pPr>
              <w:jc w:val="center"/>
            </w:pPr>
            <w:r>
              <w:rPr>
                <w:rFonts w:hint="eastAsia"/>
              </w:rPr>
              <w:t>域</w:t>
            </w:r>
            <w:r w:rsidR="00142D1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6462" w:type="dxa"/>
            <w:gridSpan w:val="7"/>
            <w:shd w:val="clear" w:color="auto" w:fill="auto"/>
            <w:vAlign w:val="center"/>
          </w:tcPr>
          <w:p w:rsidR="00654C48" w:rsidRDefault="006F7712" w:rsidP="00E830DB">
            <w:pPr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 w:rsidR="00C72C0E">
              <w:rPr>
                <w:rFonts w:hint="eastAsia"/>
              </w:rPr>
              <w:t>（若无填写无）</w:t>
            </w:r>
          </w:p>
        </w:tc>
      </w:tr>
      <w:tr w:rsidR="00847A13" w:rsidTr="007E7C1D">
        <w:trPr>
          <w:gridAfter w:val="1"/>
          <w:wAfter w:w="36" w:type="dxa"/>
          <w:trHeight w:val="457"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847A13" w:rsidRDefault="00847A13" w:rsidP="00E830DB">
            <w:pPr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847A13" w:rsidRDefault="00847A13" w:rsidP="00E830DB">
            <w:pPr>
              <w:jc w:val="center"/>
            </w:pPr>
            <w:r>
              <w:rPr>
                <w:rFonts w:hint="eastAsia"/>
              </w:rPr>
              <w:t>服务器所在楼宇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:rsidR="00847A13" w:rsidRDefault="00847A13" w:rsidP="00E830DB">
            <w:pPr>
              <w:ind w:left="420"/>
              <w:jc w:val="center"/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847A13" w:rsidRDefault="00847A13" w:rsidP="00E830DB">
            <w:pPr>
              <w:jc w:val="center"/>
            </w:pPr>
            <w:r>
              <w:rPr>
                <w:rFonts w:hint="eastAsia"/>
              </w:rPr>
              <w:t>服务器所在房间号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47A13" w:rsidRDefault="00847A13" w:rsidP="00E830DB">
            <w:pPr>
              <w:jc w:val="center"/>
            </w:pPr>
          </w:p>
        </w:tc>
      </w:tr>
      <w:tr w:rsidR="005752A5" w:rsidTr="006F182D">
        <w:trPr>
          <w:gridAfter w:val="1"/>
          <w:wAfter w:w="36" w:type="dxa"/>
          <w:trHeight w:val="457"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5752A5" w:rsidRDefault="005752A5" w:rsidP="00E830DB">
            <w:pPr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5752A5" w:rsidRDefault="0055189D" w:rsidP="00E830DB">
            <w:pPr>
              <w:jc w:val="center"/>
            </w:pPr>
            <w:r>
              <w:rPr>
                <w:rFonts w:hint="eastAsia"/>
              </w:rPr>
              <w:t>服务器</w:t>
            </w:r>
            <w:r w:rsidR="005752A5">
              <w:rPr>
                <w:rFonts w:hint="eastAsia"/>
              </w:rPr>
              <w:t>用途</w:t>
            </w:r>
          </w:p>
        </w:tc>
        <w:tc>
          <w:tcPr>
            <w:tcW w:w="6462" w:type="dxa"/>
            <w:gridSpan w:val="7"/>
            <w:shd w:val="clear" w:color="auto" w:fill="auto"/>
            <w:vAlign w:val="center"/>
          </w:tcPr>
          <w:p w:rsidR="005752A5" w:rsidRDefault="005752A5" w:rsidP="00E830DB">
            <w:pPr>
              <w:jc w:val="center"/>
            </w:pPr>
          </w:p>
          <w:p w:rsidR="00DA154F" w:rsidRDefault="00DA154F" w:rsidP="00654C48"/>
        </w:tc>
      </w:tr>
      <w:tr w:rsidR="00847A13" w:rsidTr="006F182D">
        <w:trPr>
          <w:gridAfter w:val="1"/>
          <w:wAfter w:w="36" w:type="dxa"/>
          <w:trHeight w:val="457"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847A13" w:rsidRDefault="00847A13" w:rsidP="00E830DB">
            <w:pPr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847A13" w:rsidRDefault="00A65851" w:rsidP="00E830DB">
            <w:pPr>
              <w:jc w:val="center"/>
            </w:pPr>
            <w:r>
              <w:rPr>
                <w:rFonts w:hint="eastAsia"/>
              </w:rPr>
              <w:t>对外服务端口</w:t>
            </w:r>
          </w:p>
        </w:tc>
        <w:tc>
          <w:tcPr>
            <w:tcW w:w="6462" w:type="dxa"/>
            <w:gridSpan w:val="7"/>
            <w:shd w:val="clear" w:color="auto" w:fill="auto"/>
            <w:vAlign w:val="center"/>
          </w:tcPr>
          <w:p w:rsidR="008F40CD" w:rsidRDefault="0055189D" w:rsidP="00A86731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 xml:space="preserve">80 </w:t>
            </w:r>
            <w:r w:rsidR="007006D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D156AC">
              <w:rPr>
                <w:rFonts w:hint="eastAsia"/>
              </w:rPr>
              <w:t xml:space="preserve"> </w:t>
            </w:r>
            <w:r w:rsidR="00C71D6C">
              <w:rPr>
                <w:rFonts w:hint="eastAsia"/>
              </w:rPr>
              <w:t>443</w:t>
            </w:r>
            <w:r>
              <w:rPr>
                <w:rFonts w:hint="eastAsia"/>
              </w:rPr>
              <w:t xml:space="preserve"> </w:t>
            </w:r>
            <w:r w:rsidR="007006D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21A61">
              <w:rPr>
                <w:rFonts w:hint="eastAsia"/>
              </w:rPr>
              <w:t>1</w:t>
            </w:r>
            <w:r w:rsidR="00C71D6C">
              <w:rPr>
                <w:rFonts w:hint="eastAsia"/>
              </w:rPr>
              <w:t>080</w:t>
            </w:r>
            <w:r>
              <w:rPr>
                <w:rFonts w:hint="eastAsia"/>
              </w:rPr>
              <w:t xml:space="preserve"> </w:t>
            </w:r>
            <w:r w:rsidR="007006DB">
              <w:rPr>
                <w:rFonts w:hint="eastAsia"/>
              </w:rPr>
              <w:t xml:space="preserve"> </w:t>
            </w:r>
            <w:r w:rsidR="00D937D7">
              <w:rPr>
                <w:rFonts w:hint="eastAsia"/>
              </w:rPr>
              <w:t>□</w:t>
            </w:r>
            <w:r w:rsidR="00D937D7">
              <w:rPr>
                <w:rFonts w:hint="eastAsia"/>
              </w:rPr>
              <w:t xml:space="preserve"> </w:t>
            </w:r>
            <w:r w:rsidR="00421A61">
              <w:rPr>
                <w:rFonts w:hint="eastAsia"/>
              </w:rPr>
              <w:t>8080</w:t>
            </w:r>
            <w:r w:rsidR="00C71D6C">
              <w:rPr>
                <w:rFonts w:hint="eastAsia"/>
              </w:rPr>
              <w:t xml:space="preserve"> </w:t>
            </w:r>
            <w:r w:rsidR="00915F67">
              <w:rPr>
                <w:rFonts w:hint="eastAsia"/>
              </w:rPr>
              <w:t xml:space="preserve"> </w:t>
            </w:r>
            <w:r w:rsidR="002858E3">
              <w:rPr>
                <w:rFonts w:hint="eastAsia"/>
              </w:rPr>
              <w:t>□</w:t>
            </w:r>
            <w:r w:rsidR="002858E3">
              <w:rPr>
                <w:rFonts w:hint="eastAsia"/>
              </w:rPr>
              <w:t xml:space="preserve"> </w:t>
            </w:r>
            <w:r w:rsidR="00F64225">
              <w:rPr>
                <w:rFonts w:hint="eastAsia"/>
              </w:rPr>
              <w:t>8081</w:t>
            </w:r>
            <w:r w:rsidR="002858E3">
              <w:rPr>
                <w:rFonts w:hint="eastAsia"/>
              </w:rPr>
              <w:t xml:space="preserve"> </w:t>
            </w:r>
            <w:r w:rsidR="00C71D6C">
              <w:rPr>
                <w:rFonts w:hint="eastAsia"/>
              </w:rPr>
              <w:t>至</w:t>
            </w:r>
            <w:r w:rsidR="003556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D937D7">
              <w:rPr>
                <w:rFonts w:hint="eastAsia"/>
              </w:rPr>
              <w:t xml:space="preserve"> </w:t>
            </w:r>
            <w:r w:rsidR="00C71D6C">
              <w:rPr>
                <w:rFonts w:hint="eastAsia"/>
              </w:rPr>
              <w:t>8088</w:t>
            </w:r>
          </w:p>
          <w:p w:rsidR="00A3707C" w:rsidRDefault="00C71D6C" w:rsidP="00C71D6C">
            <w:pPr>
              <w:jc w:val="left"/>
            </w:pPr>
            <w:r>
              <w:rPr>
                <w:rFonts w:hint="eastAsia"/>
              </w:rPr>
              <w:t>其他端口开通</w:t>
            </w:r>
            <w:r w:rsidR="00101FCF">
              <w:rPr>
                <w:rFonts w:hint="eastAsia"/>
              </w:rPr>
              <w:t>须</w:t>
            </w:r>
            <w:r w:rsidR="00B20BB9">
              <w:rPr>
                <w:rFonts w:hint="eastAsia"/>
              </w:rPr>
              <w:t>填写</w:t>
            </w:r>
            <w:r w:rsidR="00D33DAA">
              <w:rPr>
                <w:rFonts w:hint="eastAsia"/>
              </w:rPr>
              <w:t>《</w:t>
            </w:r>
            <w:r w:rsidR="003625DA">
              <w:rPr>
                <w:rFonts w:hint="eastAsia"/>
              </w:rPr>
              <w:t>江汉大学</w:t>
            </w:r>
            <w:r w:rsidR="00D33DAA" w:rsidRPr="00D33DAA">
              <w:rPr>
                <w:rFonts w:hint="eastAsia"/>
              </w:rPr>
              <w:t>服务器端口申请表与安全责任承诺书</w:t>
            </w:r>
            <w:r w:rsidR="00D33DAA">
              <w:rPr>
                <w:rFonts w:hint="eastAsia"/>
              </w:rPr>
              <w:t>》</w:t>
            </w:r>
          </w:p>
        </w:tc>
      </w:tr>
      <w:tr w:rsidR="00847A13" w:rsidTr="006F182D">
        <w:trPr>
          <w:gridAfter w:val="1"/>
          <w:wAfter w:w="36" w:type="dxa"/>
          <w:trHeight w:val="726"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847A13" w:rsidRDefault="00847A13" w:rsidP="00E830DB">
            <w:pPr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847A13" w:rsidRDefault="00EE0122" w:rsidP="00E830DB">
            <w:pPr>
              <w:jc w:val="center"/>
            </w:pPr>
            <w:r>
              <w:rPr>
                <w:rFonts w:hint="eastAsia"/>
              </w:rPr>
              <w:t>服务器</w:t>
            </w:r>
            <w:r w:rsidR="00847A13">
              <w:rPr>
                <w:rFonts w:hint="eastAsia"/>
              </w:rPr>
              <w:t>型号及配置</w:t>
            </w:r>
            <w:r w:rsidR="00A56434">
              <w:rPr>
                <w:rFonts w:hint="eastAsia"/>
              </w:rPr>
              <w:t>操作系统版本</w:t>
            </w:r>
          </w:p>
        </w:tc>
        <w:tc>
          <w:tcPr>
            <w:tcW w:w="6462" w:type="dxa"/>
            <w:gridSpan w:val="7"/>
            <w:shd w:val="clear" w:color="auto" w:fill="auto"/>
            <w:vAlign w:val="center"/>
          </w:tcPr>
          <w:p w:rsidR="00847A13" w:rsidRDefault="00847A13" w:rsidP="00E830DB">
            <w:pPr>
              <w:jc w:val="center"/>
            </w:pPr>
          </w:p>
          <w:p w:rsidR="00847A13" w:rsidRDefault="00847A13" w:rsidP="00E830DB">
            <w:pPr>
              <w:jc w:val="center"/>
            </w:pPr>
          </w:p>
          <w:p w:rsidR="00DA154F" w:rsidRDefault="00DA154F" w:rsidP="00E830DB">
            <w:pPr>
              <w:jc w:val="center"/>
            </w:pPr>
          </w:p>
        </w:tc>
      </w:tr>
      <w:tr w:rsidR="00A56434" w:rsidTr="00A56434">
        <w:trPr>
          <w:gridAfter w:val="1"/>
          <w:wAfter w:w="36" w:type="dxa"/>
          <w:trHeight w:val="724"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A56434" w:rsidRDefault="00A56434" w:rsidP="00E830DB">
            <w:pPr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A56434" w:rsidRDefault="00A56434" w:rsidP="00C502F1">
            <w:pPr>
              <w:jc w:val="center"/>
            </w:pPr>
            <w:r w:rsidRPr="00A63195">
              <w:rPr>
                <w:rFonts w:hint="eastAsia"/>
              </w:rPr>
              <w:t>网络需求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:rsidR="00A56434" w:rsidRDefault="00A56434" w:rsidP="00A56434">
            <w:r w:rsidRPr="00A63195">
              <w:rPr>
                <w:rFonts w:hint="eastAsia"/>
              </w:rPr>
              <w:t>□内网</w:t>
            </w:r>
            <w:r w:rsidRPr="00A63195">
              <w:rPr>
                <w:rFonts w:hint="eastAsia"/>
              </w:rPr>
              <w:t xml:space="preserve">   </w:t>
            </w:r>
            <w:r w:rsidRPr="00A63195">
              <w:rPr>
                <w:rFonts w:hint="eastAsia"/>
              </w:rPr>
              <w:t>□互联网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A56434" w:rsidRDefault="00A56434" w:rsidP="00A56434">
            <w:pPr>
              <w:jc w:val="center"/>
            </w:pPr>
            <w:r w:rsidRPr="00A63195">
              <w:rPr>
                <w:rFonts w:hint="eastAsia"/>
              </w:rPr>
              <w:t>使用时间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56434" w:rsidRDefault="00A56434" w:rsidP="00A63195">
            <w:pPr>
              <w:ind w:firstLineChars="450" w:firstLine="945"/>
            </w:pPr>
            <w:r w:rsidRPr="00A63195">
              <w:rPr>
                <w:rFonts w:hint="eastAsia"/>
              </w:rPr>
              <w:t>月</w:t>
            </w:r>
          </w:p>
        </w:tc>
      </w:tr>
      <w:tr w:rsidR="00766FED" w:rsidTr="006F182D">
        <w:trPr>
          <w:gridAfter w:val="1"/>
          <w:wAfter w:w="36" w:type="dxa"/>
          <w:trHeight w:val="115"/>
          <w:jc w:val="center"/>
        </w:trPr>
        <w:tc>
          <w:tcPr>
            <w:tcW w:w="9894" w:type="dxa"/>
            <w:gridSpan w:val="10"/>
            <w:shd w:val="clear" w:color="auto" w:fill="auto"/>
            <w:vAlign w:val="center"/>
          </w:tcPr>
          <w:p w:rsidR="00766FED" w:rsidRPr="00CE1D9B" w:rsidRDefault="00766FED" w:rsidP="00E830DB">
            <w:pPr>
              <w:jc w:val="center"/>
              <w:rPr>
                <w:sz w:val="10"/>
                <w:szCs w:val="10"/>
              </w:rPr>
            </w:pPr>
          </w:p>
        </w:tc>
      </w:tr>
      <w:tr w:rsidR="00847A13" w:rsidTr="007E7C1D">
        <w:trPr>
          <w:trHeight w:val="928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47A13" w:rsidRDefault="00847A13" w:rsidP="00E830DB">
            <w:pPr>
              <w:jc w:val="center"/>
            </w:pPr>
            <w:r>
              <w:rPr>
                <w:rFonts w:hint="eastAsia"/>
              </w:rPr>
              <w:t>服务器类型</w:t>
            </w:r>
          </w:p>
        </w:tc>
        <w:tc>
          <w:tcPr>
            <w:tcW w:w="1924" w:type="dxa"/>
            <w:gridSpan w:val="2"/>
            <w:vAlign w:val="center"/>
          </w:tcPr>
          <w:p w:rsidR="00847A13" w:rsidRDefault="00847A13" w:rsidP="00E830D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托管</w:t>
            </w:r>
            <w:r w:rsidR="003625DA">
              <w:rPr>
                <w:rFonts w:hint="eastAsia"/>
              </w:rPr>
              <w:t>网络信息服务</w:t>
            </w:r>
            <w:r>
              <w:rPr>
                <w:rFonts w:hint="eastAsia"/>
              </w:rPr>
              <w:t>中心的服务器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:rsidR="00847A13" w:rsidRDefault="00847A13" w:rsidP="00E830D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单位自己机房的服务器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847A13" w:rsidRDefault="00847A13" w:rsidP="003625DA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625DA">
              <w:rPr>
                <w:rFonts w:hint="eastAsia"/>
              </w:rPr>
              <w:t>网络信息服务中心</w:t>
            </w:r>
            <w:r>
              <w:rPr>
                <w:rFonts w:hint="eastAsia"/>
              </w:rPr>
              <w:t>提供的虚拟主机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847A13" w:rsidRDefault="00847A13" w:rsidP="00E830D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625DA">
              <w:rPr>
                <w:rFonts w:hint="eastAsia"/>
              </w:rPr>
              <w:t>网络信息服务中心</w:t>
            </w:r>
            <w:r>
              <w:rPr>
                <w:rFonts w:hint="eastAsia"/>
              </w:rPr>
              <w:t>提供的共享空间</w:t>
            </w:r>
          </w:p>
        </w:tc>
      </w:tr>
      <w:tr w:rsidR="00F9526E" w:rsidTr="006F182D">
        <w:trPr>
          <w:gridAfter w:val="1"/>
          <w:wAfter w:w="36" w:type="dxa"/>
          <w:trHeight w:val="225"/>
          <w:jc w:val="center"/>
        </w:trPr>
        <w:tc>
          <w:tcPr>
            <w:tcW w:w="9894" w:type="dxa"/>
            <w:gridSpan w:val="10"/>
            <w:shd w:val="clear" w:color="auto" w:fill="auto"/>
            <w:vAlign w:val="center"/>
          </w:tcPr>
          <w:p w:rsidR="00F9526E" w:rsidRDefault="00F9526E" w:rsidP="00924FDA">
            <w:pPr>
              <w:ind w:firstLineChars="200" w:firstLine="420"/>
            </w:pPr>
            <w:r>
              <w:rPr>
                <w:rFonts w:hint="eastAsia"/>
              </w:rPr>
              <w:t>本人已</w:t>
            </w:r>
            <w:r w:rsidR="00FD3C21">
              <w:rPr>
                <w:rFonts w:hint="eastAsia"/>
              </w:rPr>
              <w:t>经阅读并同意</w:t>
            </w:r>
            <w:r w:rsidR="003625DA">
              <w:rPr>
                <w:rFonts w:hint="eastAsia"/>
              </w:rPr>
              <w:t>江汉大学</w:t>
            </w:r>
            <w:r w:rsidR="00FD3C21">
              <w:rPr>
                <w:rFonts w:hint="eastAsia"/>
              </w:rPr>
              <w:t>服务器</w:t>
            </w:r>
            <w:r w:rsidR="00C83D3E">
              <w:rPr>
                <w:rFonts w:hint="eastAsia"/>
              </w:rPr>
              <w:t>管理</w:t>
            </w:r>
            <w:r w:rsidR="00FD3C21">
              <w:rPr>
                <w:rFonts w:hint="eastAsia"/>
              </w:rPr>
              <w:t>相关规定，愿意服从并保证遵守</w:t>
            </w:r>
            <w:r w:rsidR="0006080D">
              <w:rPr>
                <w:rFonts w:hint="eastAsia"/>
              </w:rPr>
              <w:t>《中华人民共和国网络安全法》、</w:t>
            </w:r>
            <w:r w:rsidR="00B73F32">
              <w:rPr>
                <w:rFonts w:hint="eastAsia"/>
              </w:rPr>
              <w:t>《中华人民共和国计算机信息网络</w:t>
            </w:r>
            <w:r w:rsidR="000D2BAF">
              <w:rPr>
                <w:rFonts w:hint="eastAsia"/>
              </w:rPr>
              <w:t>国际联网安全保护管理办法》</w:t>
            </w:r>
            <w:r w:rsidR="00FD3C21">
              <w:rPr>
                <w:rFonts w:hint="eastAsia"/>
              </w:rPr>
              <w:t>和国家有关计算机</w:t>
            </w:r>
            <w:r w:rsidR="003625DA">
              <w:rPr>
                <w:rFonts w:hint="eastAsia"/>
              </w:rPr>
              <w:t>网络信息服务</w:t>
            </w:r>
            <w:r w:rsidR="0006080D">
              <w:rPr>
                <w:rFonts w:hint="eastAsia"/>
              </w:rPr>
              <w:t>的</w:t>
            </w:r>
            <w:r w:rsidR="00FD3C21">
              <w:rPr>
                <w:rFonts w:hint="eastAsia"/>
              </w:rPr>
              <w:t>管理法规</w:t>
            </w:r>
            <w:r>
              <w:rPr>
                <w:rFonts w:hint="eastAsia"/>
              </w:rPr>
              <w:t>，承担全部责任。</w:t>
            </w:r>
          </w:p>
          <w:p w:rsidR="00F9526E" w:rsidRDefault="00F9526E" w:rsidP="00924FDA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申请人签名：</w:t>
            </w:r>
          </w:p>
          <w:p w:rsidR="00924FDA" w:rsidRDefault="00924FDA" w:rsidP="00924FDA"/>
        </w:tc>
      </w:tr>
      <w:tr w:rsidR="00847A13" w:rsidTr="006F182D">
        <w:trPr>
          <w:gridAfter w:val="1"/>
          <w:wAfter w:w="36" w:type="dxa"/>
          <w:trHeight w:val="305"/>
          <w:jc w:val="center"/>
        </w:trPr>
        <w:tc>
          <w:tcPr>
            <w:tcW w:w="9894" w:type="dxa"/>
            <w:gridSpan w:val="10"/>
            <w:shd w:val="clear" w:color="auto" w:fill="CCCCCC"/>
            <w:vAlign w:val="center"/>
          </w:tcPr>
          <w:p w:rsidR="00847A13" w:rsidRDefault="00847A13" w:rsidP="00E830DB">
            <w:pPr>
              <w:ind w:left="420"/>
            </w:pPr>
            <w:r>
              <w:rPr>
                <w:rFonts w:hint="eastAsia"/>
              </w:rPr>
              <w:t>（签字盖章部分）</w:t>
            </w:r>
          </w:p>
        </w:tc>
      </w:tr>
      <w:tr w:rsidR="00847A13" w:rsidTr="006F182D">
        <w:trPr>
          <w:gridAfter w:val="1"/>
          <w:wAfter w:w="36" w:type="dxa"/>
          <w:trHeight w:val="1824"/>
          <w:jc w:val="center"/>
        </w:trPr>
        <w:tc>
          <w:tcPr>
            <w:tcW w:w="3432" w:type="dxa"/>
            <w:gridSpan w:val="3"/>
            <w:vAlign w:val="center"/>
          </w:tcPr>
          <w:p w:rsidR="00847A13" w:rsidRPr="00E830DB" w:rsidRDefault="00847A13" w:rsidP="00E830DB"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30DB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申请人签名：</w:t>
            </w:r>
          </w:p>
          <w:p w:rsidR="00847A13" w:rsidRPr="00E830DB" w:rsidRDefault="00847A13" w:rsidP="00E830DB">
            <w:pPr>
              <w:ind w:rightChars="120" w:right="252"/>
              <w:rPr>
                <w:rFonts w:ascii="宋体" w:hAnsi="宋体"/>
              </w:rPr>
            </w:pPr>
            <w:r w:rsidRPr="00E830DB">
              <w:rPr>
                <w:rFonts w:ascii="宋体" w:hAnsi="宋体" w:cs="宋体" w:hint="eastAsia"/>
                <w:kern w:val="0"/>
                <w:szCs w:val="21"/>
              </w:rPr>
              <w:t>申请时间：</w:t>
            </w:r>
          </w:p>
        </w:tc>
        <w:tc>
          <w:tcPr>
            <w:tcW w:w="3477" w:type="dxa"/>
            <w:gridSpan w:val="3"/>
          </w:tcPr>
          <w:p w:rsidR="00847A13" w:rsidRPr="00E830DB" w:rsidRDefault="00847A13" w:rsidP="00E830DB"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30DB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申请单位意见：</w:t>
            </w:r>
          </w:p>
          <w:p w:rsidR="00847A13" w:rsidRPr="00E830DB" w:rsidRDefault="00847A13" w:rsidP="00E830DB"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47A13" w:rsidRPr="00E830DB" w:rsidRDefault="00847A13" w:rsidP="00E830DB">
            <w:pPr>
              <w:ind w:rightChars="120" w:right="252"/>
              <w:rPr>
                <w:rFonts w:ascii="宋体" w:hAnsi="宋体"/>
              </w:rPr>
            </w:pPr>
            <w:r w:rsidRPr="00E830DB"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主管领导签字：   （公章）</w:t>
            </w:r>
          </w:p>
        </w:tc>
        <w:tc>
          <w:tcPr>
            <w:tcW w:w="2985" w:type="dxa"/>
            <w:gridSpan w:val="4"/>
          </w:tcPr>
          <w:p w:rsidR="00847A13" w:rsidRPr="00E830DB" w:rsidRDefault="003625DA" w:rsidP="00E830DB"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网络信息服务中心</w:t>
            </w:r>
            <w:r w:rsidR="00847A13" w:rsidRPr="00E830DB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  <w:p w:rsidR="00847A13" w:rsidRPr="00E830DB" w:rsidRDefault="00847A13" w:rsidP="00E830DB">
            <w:pPr>
              <w:ind w:left="1260" w:rightChars="120" w:right="252" w:hangingChars="600" w:hanging="126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47A13" w:rsidRPr="00E830DB" w:rsidRDefault="00847A13" w:rsidP="00E830DB">
            <w:pPr>
              <w:ind w:left="1260" w:rightChars="120" w:right="252" w:hangingChars="600" w:hanging="126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47A13" w:rsidRPr="00E830DB" w:rsidRDefault="00847A13" w:rsidP="00E830DB">
            <w:pPr>
              <w:ind w:leftChars="600" w:left="1260" w:rightChars="120" w:right="252" w:firstLineChars="100" w:firstLine="210"/>
              <w:rPr>
                <w:rFonts w:ascii="宋体" w:hAnsi="宋体"/>
              </w:rPr>
            </w:pPr>
            <w:r w:rsidRPr="00E830D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（签字）</w:t>
            </w:r>
          </w:p>
        </w:tc>
      </w:tr>
      <w:tr w:rsidR="005752A5" w:rsidRPr="00190A9F" w:rsidTr="006F182D">
        <w:trPr>
          <w:gridAfter w:val="1"/>
          <w:wAfter w:w="36" w:type="dxa"/>
          <w:trHeight w:val="740"/>
          <w:jc w:val="center"/>
        </w:trPr>
        <w:tc>
          <w:tcPr>
            <w:tcW w:w="1508" w:type="dxa"/>
            <w:vAlign w:val="center"/>
          </w:tcPr>
          <w:p w:rsidR="005752A5" w:rsidRPr="00E830DB" w:rsidRDefault="005752A5" w:rsidP="00E830DB">
            <w:pPr>
              <w:ind w:rightChars="120" w:right="25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30DB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8386" w:type="dxa"/>
            <w:gridSpan w:val="9"/>
            <w:vAlign w:val="center"/>
          </w:tcPr>
          <w:p w:rsidR="005752A5" w:rsidRDefault="005752A5" w:rsidP="00E830DB">
            <w:pPr>
              <w:ind w:rightChars="120" w:right="252" w:firstLineChars="100" w:firstLine="210"/>
            </w:pPr>
          </w:p>
          <w:p w:rsidR="008A2B1B" w:rsidRDefault="008A2B1B" w:rsidP="00E830DB">
            <w:pPr>
              <w:ind w:rightChars="120" w:right="252" w:firstLineChars="100" w:firstLine="210"/>
            </w:pPr>
          </w:p>
          <w:p w:rsidR="008A2B1B" w:rsidRDefault="008A2B1B" w:rsidP="00E830DB">
            <w:pPr>
              <w:ind w:rightChars="120" w:right="252" w:firstLineChars="100" w:firstLine="210"/>
            </w:pPr>
          </w:p>
          <w:p w:rsidR="008A2B1B" w:rsidRDefault="008A2B1B" w:rsidP="00E830DB">
            <w:pPr>
              <w:ind w:rightChars="120" w:right="252" w:firstLineChars="100" w:firstLine="210"/>
            </w:pPr>
          </w:p>
        </w:tc>
      </w:tr>
    </w:tbl>
    <w:p w:rsidR="000362D2" w:rsidRPr="00AF62D3" w:rsidRDefault="000362D2" w:rsidP="004C3FE2">
      <w:pPr>
        <w:wordWrap w:val="0"/>
        <w:jc w:val="right"/>
        <w:rPr>
          <w:sz w:val="18"/>
          <w:szCs w:val="18"/>
        </w:rPr>
      </w:pPr>
    </w:p>
    <w:p w:rsidR="000362D2" w:rsidRDefault="000362D2" w:rsidP="00847A13"/>
    <w:p w:rsidR="00847A13" w:rsidRDefault="00847A13" w:rsidP="00847A13">
      <w:r>
        <w:rPr>
          <w:rFonts w:hint="eastAsia"/>
        </w:rPr>
        <w:t>填表说明：</w:t>
      </w:r>
    </w:p>
    <w:p w:rsidR="007E4402" w:rsidRDefault="00CE3CC4" w:rsidP="00F0413E">
      <w:pPr>
        <w:numPr>
          <w:ilvl w:val="0"/>
          <w:numId w:val="2"/>
        </w:numPr>
        <w:spacing w:line="360" w:lineRule="exact"/>
      </w:pPr>
      <w:r>
        <w:rPr>
          <w:rFonts w:hint="eastAsia"/>
        </w:rPr>
        <w:t>网站与服务器的网络资费：</w:t>
      </w:r>
      <w:r w:rsidR="00845A55" w:rsidRPr="00845A55">
        <w:rPr>
          <w:rFonts w:hint="eastAsia"/>
        </w:rPr>
        <w:t>学校为各二级单位网站（主页）、校级管理相关的网站免费提供共享空间、虚拟主机、服务器托管等服务，访问国内国际免费，不限带宽和流量；其他网站服务器访问校内不限带宽和流量，</w:t>
      </w:r>
      <w:r w:rsidR="007E4402">
        <w:rPr>
          <w:rFonts w:hint="eastAsia"/>
        </w:rPr>
        <w:t>此处所指“服务器”</w:t>
      </w:r>
      <w:r w:rsidR="00A66E92">
        <w:rPr>
          <w:rFonts w:hint="eastAsia"/>
        </w:rPr>
        <w:t>是指所有对</w:t>
      </w:r>
      <w:r w:rsidR="00626FFB">
        <w:rPr>
          <w:rFonts w:hint="eastAsia"/>
        </w:rPr>
        <w:t>校外提供服务的</w:t>
      </w:r>
      <w:r w:rsidR="00BE1898">
        <w:rPr>
          <w:rFonts w:hint="eastAsia"/>
        </w:rPr>
        <w:t>网络接入终端</w:t>
      </w:r>
      <w:r w:rsidR="00626FFB">
        <w:rPr>
          <w:rFonts w:hint="eastAsia"/>
        </w:rPr>
        <w:t>，包括但不限于</w:t>
      </w:r>
      <w:r w:rsidR="006B1451">
        <w:rPr>
          <w:rFonts w:hint="eastAsia"/>
        </w:rPr>
        <w:t>网站、</w:t>
      </w:r>
      <w:r w:rsidR="00626FFB">
        <w:rPr>
          <w:rFonts w:hint="eastAsia"/>
        </w:rPr>
        <w:t>FTP</w:t>
      </w:r>
      <w:r w:rsidR="006B1451">
        <w:rPr>
          <w:rFonts w:hint="eastAsia"/>
        </w:rPr>
        <w:t>、</w:t>
      </w:r>
      <w:r w:rsidR="00FA5998">
        <w:rPr>
          <w:rFonts w:hint="eastAsia"/>
        </w:rPr>
        <w:t>网络摄像头等所有需</w:t>
      </w:r>
      <w:r w:rsidR="00626FFB">
        <w:rPr>
          <w:rFonts w:hint="eastAsia"/>
        </w:rPr>
        <w:t>对</w:t>
      </w:r>
      <w:r w:rsidR="00FA5998">
        <w:rPr>
          <w:rFonts w:hint="eastAsia"/>
        </w:rPr>
        <w:t>校</w:t>
      </w:r>
      <w:r w:rsidR="00626FFB">
        <w:rPr>
          <w:rFonts w:hint="eastAsia"/>
        </w:rPr>
        <w:t>外提供服务的应用</w:t>
      </w:r>
      <w:r w:rsidR="00663BC5">
        <w:rPr>
          <w:rFonts w:hint="eastAsia"/>
        </w:rPr>
        <w:t>系统</w:t>
      </w:r>
      <w:r w:rsidR="00626FFB">
        <w:rPr>
          <w:rFonts w:hint="eastAsia"/>
        </w:rPr>
        <w:t>或硬件设备。</w:t>
      </w:r>
    </w:p>
    <w:p w:rsidR="00C30A60" w:rsidRDefault="00C30A60" w:rsidP="00F0413E">
      <w:pPr>
        <w:numPr>
          <w:ilvl w:val="0"/>
          <w:numId w:val="2"/>
        </w:numPr>
        <w:spacing w:line="360" w:lineRule="exact"/>
      </w:pPr>
      <w:r>
        <w:rPr>
          <w:rFonts w:hint="eastAsia"/>
        </w:rPr>
        <w:t>服务器开通网站</w:t>
      </w:r>
      <w:r w:rsidR="00E83A35">
        <w:rPr>
          <w:rFonts w:hint="eastAsia"/>
        </w:rPr>
        <w:t>使用</w:t>
      </w:r>
      <w:r w:rsidR="00E83A35" w:rsidRPr="00C30A60">
        <w:rPr>
          <w:rFonts w:hint="eastAsia"/>
        </w:rPr>
        <w:t>联通或者电信</w:t>
      </w:r>
      <w:r w:rsidR="00E83A35" w:rsidRPr="00C30A60">
        <w:rPr>
          <w:rFonts w:hint="eastAsia"/>
        </w:rPr>
        <w:t>IP</w:t>
      </w:r>
      <w:r w:rsidR="00521D55">
        <w:rPr>
          <w:rFonts w:hint="eastAsia"/>
        </w:rPr>
        <w:t>地址</w:t>
      </w:r>
      <w:r w:rsidR="00E83A35" w:rsidRPr="00C30A60">
        <w:rPr>
          <w:rFonts w:hint="eastAsia"/>
        </w:rPr>
        <w:t>且域名为校外域名</w:t>
      </w:r>
      <w:r w:rsidR="00E83A35">
        <w:rPr>
          <w:rFonts w:hint="eastAsia"/>
        </w:rPr>
        <w:t>(.com .</w:t>
      </w:r>
      <w:proofErr w:type="spellStart"/>
      <w:r w:rsidR="00E83A35">
        <w:rPr>
          <w:rFonts w:hint="eastAsia"/>
        </w:rPr>
        <w:t>cn</w:t>
      </w:r>
      <w:proofErr w:type="spellEnd"/>
      <w:r w:rsidR="00E83A35">
        <w:rPr>
          <w:rFonts w:hint="eastAsia"/>
        </w:rPr>
        <w:t>等</w:t>
      </w:r>
      <w:r w:rsidR="00E83A35">
        <w:rPr>
          <w:rFonts w:hint="eastAsia"/>
        </w:rPr>
        <w:t>)</w:t>
      </w:r>
      <w:r>
        <w:rPr>
          <w:rFonts w:hint="eastAsia"/>
        </w:rPr>
        <w:t>须及时进行</w:t>
      </w:r>
      <w:r>
        <w:rPr>
          <w:rFonts w:hint="eastAsia"/>
        </w:rPr>
        <w:t>ICP</w:t>
      </w:r>
      <w:r>
        <w:rPr>
          <w:rFonts w:hint="eastAsia"/>
        </w:rPr>
        <w:t>备案，</w:t>
      </w:r>
      <w:r w:rsidR="00F4454C">
        <w:rPr>
          <w:rFonts w:hint="eastAsia"/>
        </w:rPr>
        <w:t>以免被运营商关停。</w:t>
      </w:r>
      <w:r w:rsidR="006B1314">
        <w:rPr>
          <w:rFonts w:hint="eastAsia"/>
        </w:rPr>
        <w:t>请</w:t>
      </w:r>
      <w:r w:rsidR="009336ED">
        <w:rPr>
          <w:rFonts w:hint="eastAsia"/>
        </w:rPr>
        <w:t>下载填写《</w:t>
      </w:r>
      <w:r w:rsidR="00A46766">
        <w:rPr>
          <w:rFonts w:hint="eastAsia"/>
        </w:rPr>
        <w:t>网站</w:t>
      </w:r>
      <w:r w:rsidR="009336ED">
        <w:rPr>
          <w:rFonts w:hint="eastAsia"/>
        </w:rPr>
        <w:t>ICP</w:t>
      </w:r>
      <w:r w:rsidR="00A032A9">
        <w:rPr>
          <w:rFonts w:hint="eastAsia"/>
        </w:rPr>
        <w:t>备案申请表</w:t>
      </w:r>
      <w:r w:rsidR="009336ED">
        <w:rPr>
          <w:rFonts w:hint="eastAsia"/>
        </w:rPr>
        <w:t>》进行备案。</w:t>
      </w:r>
    </w:p>
    <w:p w:rsidR="001006F8" w:rsidRDefault="00934BBC" w:rsidP="001006F8">
      <w:pPr>
        <w:numPr>
          <w:ilvl w:val="0"/>
          <w:numId w:val="2"/>
        </w:numPr>
        <w:spacing w:line="360" w:lineRule="exact"/>
      </w:pPr>
      <w:r>
        <w:rPr>
          <w:rFonts w:hint="eastAsia"/>
        </w:rPr>
        <w:t>严禁</w:t>
      </w:r>
      <w:r w:rsidR="00F0413E">
        <w:rPr>
          <w:rFonts w:hint="eastAsia"/>
        </w:rPr>
        <w:t>在服务器上私设代理或者</w:t>
      </w:r>
      <w:r w:rsidR="00F0413E">
        <w:rPr>
          <w:rFonts w:hint="eastAsia"/>
        </w:rPr>
        <w:t>VPN</w:t>
      </w:r>
      <w:r w:rsidR="00F0413E">
        <w:rPr>
          <w:rFonts w:hint="eastAsia"/>
        </w:rPr>
        <w:t>等服务，</w:t>
      </w:r>
      <w:r w:rsidR="00702D76">
        <w:rPr>
          <w:rFonts w:hint="eastAsia"/>
        </w:rPr>
        <w:t>一经发现，无限期</w:t>
      </w:r>
      <w:r w:rsidR="00385E81">
        <w:rPr>
          <w:rFonts w:hint="eastAsia"/>
        </w:rPr>
        <w:t>封禁校外访问</w:t>
      </w:r>
      <w:r w:rsidR="00596C9E">
        <w:rPr>
          <w:rFonts w:hint="eastAsia"/>
        </w:rPr>
        <w:t>；服务器管理员需对服务器进行定期安全维护，</w:t>
      </w:r>
      <w:r w:rsidR="00AD08CC">
        <w:rPr>
          <w:rFonts w:hint="eastAsia"/>
        </w:rPr>
        <w:t>如果发生服务器被攻击</w:t>
      </w:r>
      <w:r w:rsidR="009706D8">
        <w:rPr>
          <w:rFonts w:hint="eastAsia"/>
        </w:rPr>
        <w:t>或中木马</w:t>
      </w:r>
      <w:r w:rsidR="00AD08CC">
        <w:rPr>
          <w:rFonts w:hint="eastAsia"/>
        </w:rPr>
        <w:t>影响校园网，</w:t>
      </w:r>
      <w:r w:rsidR="003625DA">
        <w:rPr>
          <w:rFonts w:hint="eastAsia"/>
        </w:rPr>
        <w:t>网络信息服务中心</w:t>
      </w:r>
      <w:r w:rsidR="00AD08CC">
        <w:rPr>
          <w:rFonts w:hint="eastAsia"/>
        </w:rPr>
        <w:t>中心将封禁</w:t>
      </w:r>
      <w:r w:rsidR="009706D8">
        <w:rPr>
          <w:rFonts w:hint="eastAsia"/>
        </w:rPr>
        <w:t>服务器</w:t>
      </w:r>
      <w:r w:rsidR="002B1A21">
        <w:rPr>
          <w:rFonts w:hint="eastAsia"/>
        </w:rPr>
        <w:t>校外访问</w:t>
      </w:r>
      <w:r w:rsidR="00F53CCE">
        <w:rPr>
          <w:rFonts w:hint="eastAsia"/>
        </w:rPr>
        <w:t>，</w:t>
      </w:r>
      <w:r w:rsidR="00AA76D7">
        <w:rPr>
          <w:rFonts w:hint="eastAsia"/>
        </w:rPr>
        <w:t>直到</w:t>
      </w:r>
      <w:r w:rsidR="00F53CCE">
        <w:rPr>
          <w:rFonts w:hint="eastAsia"/>
        </w:rPr>
        <w:t>确认处理后给予解除</w:t>
      </w:r>
      <w:r w:rsidR="00385E81">
        <w:rPr>
          <w:rFonts w:hint="eastAsia"/>
        </w:rPr>
        <w:t>。</w:t>
      </w:r>
    </w:p>
    <w:p w:rsidR="002B269B" w:rsidRDefault="002B269B" w:rsidP="001006F8">
      <w:pPr>
        <w:numPr>
          <w:ilvl w:val="0"/>
          <w:numId w:val="2"/>
        </w:numPr>
        <w:spacing w:line="360" w:lineRule="exact"/>
      </w:pPr>
      <w:r>
        <w:rPr>
          <w:rFonts w:hint="eastAsia"/>
        </w:rPr>
        <w:t>服务器</w:t>
      </w:r>
      <w:r w:rsidR="00E8518A">
        <w:rPr>
          <w:rFonts w:hint="eastAsia"/>
        </w:rPr>
        <w:t>IP</w:t>
      </w:r>
      <w:r w:rsidR="00E8518A">
        <w:rPr>
          <w:rFonts w:hint="eastAsia"/>
        </w:rPr>
        <w:t>地址</w:t>
      </w:r>
      <w:r>
        <w:rPr>
          <w:rFonts w:hint="eastAsia"/>
        </w:rPr>
        <w:t>只能用于对校内外用户提供服务，禁止用来接入路由器或个人电脑上网。</w:t>
      </w:r>
      <w:r w:rsidR="001006F8">
        <w:rPr>
          <w:rFonts w:hint="eastAsia"/>
        </w:rPr>
        <w:t>以</w:t>
      </w:r>
      <w:r w:rsidR="001006F8">
        <w:rPr>
          <w:rFonts w:hint="eastAsia"/>
        </w:rPr>
        <w:t>NAT</w:t>
      </w:r>
      <w:r w:rsidR="001006F8">
        <w:rPr>
          <w:rFonts w:hint="eastAsia"/>
        </w:rPr>
        <w:t>（路由器）方式接入的公共机房或单位需申请开通办理登记备案，否则</w:t>
      </w:r>
      <w:r w:rsidR="003625DA">
        <w:rPr>
          <w:rFonts w:hint="eastAsia"/>
        </w:rPr>
        <w:t>网络信息服务中心</w:t>
      </w:r>
      <w:r w:rsidR="00455BD3">
        <w:rPr>
          <w:rFonts w:hint="eastAsia"/>
        </w:rPr>
        <w:t>中心不保证其网络正常</w:t>
      </w:r>
      <w:r w:rsidR="001006F8">
        <w:rPr>
          <w:rFonts w:hint="eastAsia"/>
        </w:rPr>
        <w:t>（</w:t>
      </w:r>
      <w:r w:rsidR="001006F8" w:rsidRPr="00AB3FF1">
        <w:rPr>
          <w:rFonts w:hint="eastAsia"/>
        </w:rPr>
        <w:t>根据校园网网络及信息安全的需要</w:t>
      </w:r>
      <w:r w:rsidR="001006F8">
        <w:rPr>
          <w:rFonts w:hint="eastAsia"/>
        </w:rPr>
        <w:t>，普通主机单</w:t>
      </w:r>
      <w:r w:rsidR="001006F8">
        <w:rPr>
          <w:rFonts w:hint="eastAsia"/>
        </w:rPr>
        <w:t>IP</w:t>
      </w:r>
      <w:r w:rsidR="001006F8">
        <w:rPr>
          <w:rFonts w:hint="eastAsia"/>
        </w:rPr>
        <w:t>有并发连接数等限制，当机房内上网主机数增多后可能无法使用）。</w:t>
      </w:r>
    </w:p>
    <w:p w:rsidR="007E4402" w:rsidRDefault="007E4402" w:rsidP="00F0413E">
      <w:pPr>
        <w:numPr>
          <w:ilvl w:val="0"/>
          <w:numId w:val="2"/>
        </w:numPr>
        <w:spacing w:line="360" w:lineRule="exact"/>
      </w:pPr>
      <w:r>
        <w:rPr>
          <w:rFonts w:hint="eastAsia"/>
        </w:rPr>
        <w:t>网卡地址可在电脑的“开始”——“运行”——“</w:t>
      </w:r>
      <w:proofErr w:type="spellStart"/>
      <w:r>
        <w:rPr>
          <w:rFonts w:hint="eastAsia"/>
        </w:rPr>
        <w:t>cmd</w:t>
      </w:r>
      <w:proofErr w:type="spellEnd"/>
      <w:r>
        <w:rPr>
          <w:rFonts w:hint="eastAsia"/>
        </w:rPr>
        <w:t>”回车，在</w:t>
      </w:r>
      <w:r>
        <w:rPr>
          <w:rFonts w:hint="eastAsia"/>
        </w:rPr>
        <w:t>DOS</w:t>
      </w:r>
      <w:r>
        <w:rPr>
          <w:rFonts w:hint="eastAsia"/>
        </w:rPr>
        <w:t>命令窗口中使用</w:t>
      </w:r>
      <w:proofErr w:type="spellStart"/>
      <w:r>
        <w:rPr>
          <w:rFonts w:hint="eastAsia"/>
        </w:rPr>
        <w:t>ipconfig</w:t>
      </w:r>
      <w:proofErr w:type="spellEnd"/>
      <w:r w:rsidR="006A3A57">
        <w:rPr>
          <w:rFonts w:hint="eastAsia"/>
        </w:rPr>
        <w:t xml:space="preserve"> </w:t>
      </w:r>
      <w:r>
        <w:rPr>
          <w:rFonts w:hint="eastAsia"/>
        </w:rPr>
        <w:t>/all</w:t>
      </w:r>
    </w:p>
    <w:p w:rsidR="007E4402" w:rsidRDefault="007E4402" w:rsidP="00F0413E">
      <w:pPr>
        <w:spacing w:line="360" w:lineRule="exact"/>
        <w:ind w:left="420"/>
      </w:pPr>
      <w:r>
        <w:rPr>
          <w:rFonts w:hint="eastAsia"/>
        </w:rPr>
        <w:t>命令查看“本地连接”对应的</w:t>
      </w:r>
      <w:r w:rsidRPr="00061399">
        <w:t>Physical Address</w:t>
      </w:r>
      <w:r>
        <w:rPr>
          <w:rFonts w:hint="eastAsia"/>
        </w:rPr>
        <w:t>：（例如）：</w:t>
      </w:r>
      <w:smartTag w:uri="urn:schemas-microsoft-com:office:smarttags" w:element="chsdate">
        <w:smartTagPr>
          <w:attr w:name="Year" w:val="2000"/>
          <w:attr w:name="Month" w:val="10"/>
          <w:attr w:name="Day" w:val="5"/>
          <w:attr w:name="IsLunarDate" w:val="False"/>
          <w:attr w:name="IsROCDate" w:val="False"/>
        </w:smartTagPr>
        <w:r w:rsidRPr="00714929">
          <w:t>00-10</w:t>
        </w:r>
        <w:smartTag w:uri="urn:schemas-microsoft-com:office:smarttags" w:element="chmetcnv">
          <w:smartTagPr>
            <w:attr w:name="UnitName" w:val="C"/>
            <w:attr w:name="SourceValue" w:val="5"/>
            <w:attr w:name="HasSpace" w:val="False"/>
            <w:attr w:name="Negative" w:val="True"/>
            <w:attr w:name="NumberType" w:val="1"/>
            <w:attr w:name="TCSC" w:val="0"/>
          </w:smartTagPr>
          <w:r w:rsidRPr="00714929">
            <w:t>-5</w:t>
          </w:r>
        </w:smartTag>
      </w:smartTag>
      <w:r w:rsidRPr="00714929">
        <w:t>C-AA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Pr="00714929">
          <w:t>-2A</w:t>
        </w:r>
      </w:smartTag>
      <w:r w:rsidRPr="00714929">
        <w:t>-56</w:t>
      </w:r>
      <w:r>
        <w:rPr>
          <w:rFonts w:hint="eastAsia"/>
        </w:rPr>
        <w:t>。</w:t>
      </w:r>
    </w:p>
    <w:p w:rsidR="007E4402" w:rsidRPr="007E4402" w:rsidRDefault="007E4402" w:rsidP="007E3CE7">
      <w:pPr>
        <w:ind w:left="420"/>
      </w:pPr>
    </w:p>
    <w:sectPr w:rsidR="007E4402" w:rsidRPr="007E4402" w:rsidSect="00DA154F">
      <w:pgSz w:w="11906" w:h="16838"/>
      <w:pgMar w:top="1091" w:right="926" w:bottom="124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80" w:rsidRDefault="00CB0680" w:rsidP="009D7DBA">
      <w:r>
        <w:separator/>
      </w:r>
    </w:p>
  </w:endnote>
  <w:endnote w:type="continuationSeparator" w:id="0">
    <w:p w:rsidR="00CB0680" w:rsidRDefault="00CB0680" w:rsidP="009D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80" w:rsidRDefault="00CB0680" w:rsidP="009D7DBA">
      <w:r>
        <w:separator/>
      </w:r>
    </w:p>
  </w:footnote>
  <w:footnote w:type="continuationSeparator" w:id="0">
    <w:p w:rsidR="00CB0680" w:rsidRDefault="00CB0680" w:rsidP="009D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18F"/>
    <w:multiLevelType w:val="hybridMultilevel"/>
    <w:tmpl w:val="CEAC12A0"/>
    <w:lvl w:ilvl="0" w:tplc="988A616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D6207F"/>
    <w:multiLevelType w:val="hybridMultilevel"/>
    <w:tmpl w:val="973AF7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FA728CC"/>
    <w:multiLevelType w:val="hybridMultilevel"/>
    <w:tmpl w:val="A6BE39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13"/>
    <w:rsid w:val="000174D5"/>
    <w:rsid w:val="00022D44"/>
    <w:rsid w:val="000362D2"/>
    <w:rsid w:val="0006080D"/>
    <w:rsid w:val="000C02CA"/>
    <w:rsid w:val="000C1EF6"/>
    <w:rsid w:val="000C485C"/>
    <w:rsid w:val="000D2BAF"/>
    <w:rsid w:val="001006F8"/>
    <w:rsid w:val="00101FCF"/>
    <w:rsid w:val="00137400"/>
    <w:rsid w:val="00142D13"/>
    <w:rsid w:val="0014613B"/>
    <w:rsid w:val="0017547E"/>
    <w:rsid w:val="001803EF"/>
    <w:rsid w:val="00190A9F"/>
    <w:rsid w:val="00193A62"/>
    <w:rsid w:val="00195EE5"/>
    <w:rsid w:val="001C3871"/>
    <w:rsid w:val="001C6891"/>
    <w:rsid w:val="001D28E6"/>
    <w:rsid w:val="001E12B2"/>
    <w:rsid w:val="00203E8C"/>
    <w:rsid w:val="0020603C"/>
    <w:rsid w:val="00216E7F"/>
    <w:rsid w:val="00221EEF"/>
    <w:rsid w:val="0024696C"/>
    <w:rsid w:val="002841F0"/>
    <w:rsid w:val="002858E3"/>
    <w:rsid w:val="00293A48"/>
    <w:rsid w:val="00294D44"/>
    <w:rsid w:val="002B1A21"/>
    <w:rsid w:val="002B269B"/>
    <w:rsid w:val="002D4957"/>
    <w:rsid w:val="002F7A33"/>
    <w:rsid w:val="00300347"/>
    <w:rsid w:val="0032190E"/>
    <w:rsid w:val="003262BE"/>
    <w:rsid w:val="00335FD8"/>
    <w:rsid w:val="00345281"/>
    <w:rsid w:val="0035335B"/>
    <w:rsid w:val="003556CE"/>
    <w:rsid w:val="00355913"/>
    <w:rsid w:val="003625DA"/>
    <w:rsid w:val="00372574"/>
    <w:rsid w:val="003826AE"/>
    <w:rsid w:val="00385E81"/>
    <w:rsid w:val="003C4B0B"/>
    <w:rsid w:val="00421A61"/>
    <w:rsid w:val="0043256D"/>
    <w:rsid w:val="00434ED8"/>
    <w:rsid w:val="004403AC"/>
    <w:rsid w:val="00450702"/>
    <w:rsid w:val="00450EAF"/>
    <w:rsid w:val="00455BD3"/>
    <w:rsid w:val="00460744"/>
    <w:rsid w:val="00465D10"/>
    <w:rsid w:val="00471FAC"/>
    <w:rsid w:val="00492163"/>
    <w:rsid w:val="00493B68"/>
    <w:rsid w:val="004A40EF"/>
    <w:rsid w:val="004A5FDC"/>
    <w:rsid w:val="004C3FE2"/>
    <w:rsid w:val="00521D55"/>
    <w:rsid w:val="00524BF2"/>
    <w:rsid w:val="00526495"/>
    <w:rsid w:val="00543A4C"/>
    <w:rsid w:val="0055189D"/>
    <w:rsid w:val="00552A3B"/>
    <w:rsid w:val="005752A5"/>
    <w:rsid w:val="00582726"/>
    <w:rsid w:val="00583DBF"/>
    <w:rsid w:val="00586921"/>
    <w:rsid w:val="00594C23"/>
    <w:rsid w:val="00596746"/>
    <w:rsid w:val="00596C9E"/>
    <w:rsid w:val="005B38AB"/>
    <w:rsid w:val="005D48CA"/>
    <w:rsid w:val="00603775"/>
    <w:rsid w:val="00611C1A"/>
    <w:rsid w:val="006257D3"/>
    <w:rsid w:val="00626FFB"/>
    <w:rsid w:val="006513BC"/>
    <w:rsid w:val="00654C48"/>
    <w:rsid w:val="00655417"/>
    <w:rsid w:val="00661800"/>
    <w:rsid w:val="00663BC5"/>
    <w:rsid w:val="0068241C"/>
    <w:rsid w:val="006916E6"/>
    <w:rsid w:val="00696EF7"/>
    <w:rsid w:val="006A3A57"/>
    <w:rsid w:val="006A68F2"/>
    <w:rsid w:val="006B1314"/>
    <w:rsid w:val="006B1451"/>
    <w:rsid w:val="006B21DD"/>
    <w:rsid w:val="006C2F8B"/>
    <w:rsid w:val="006D4E4A"/>
    <w:rsid w:val="006F182D"/>
    <w:rsid w:val="006F7712"/>
    <w:rsid w:val="007006DB"/>
    <w:rsid w:val="00702D76"/>
    <w:rsid w:val="0072464E"/>
    <w:rsid w:val="00766FED"/>
    <w:rsid w:val="00776D37"/>
    <w:rsid w:val="007955E7"/>
    <w:rsid w:val="007B4DC4"/>
    <w:rsid w:val="007D21A0"/>
    <w:rsid w:val="007E3CE7"/>
    <w:rsid w:val="007E4402"/>
    <w:rsid w:val="007E7C1D"/>
    <w:rsid w:val="008150FA"/>
    <w:rsid w:val="00826590"/>
    <w:rsid w:val="0083282B"/>
    <w:rsid w:val="0084393B"/>
    <w:rsid w:val="00845A55"/>
    <w:rsid w:val="00847A13"/>
    <w:rsid w:val="008528DC"/>
    <w:rsid w:val="00860361"/>
    <w:rsid w:val="008722F6"/>
    <w:rsid w:val="008A1852"/>
    <w:rsid w:val="008A2B1B"/>
    <w:rsid w:val="008C123A"/>
    <w:rsid w:val="008D4123"/>
    <w:rsid w:val="008F40CD"/>
    <w:rsid w:val="00903A93"/>
    <w:rsid w:val="00915F67"/>
    <w:rsid w:val="009206A0"/>
    <w:rsid w:val="00924FDA"/>
    <w:rsid w:val="009336ED"/>
    <w:rsid w:val="00934BBC"/>
    <w:rsid w:val="009706D8"/>
    <w:rsid w:val="009912F4"/>
    <w:rsid w:val="009A2508"/>
    <w:rsid w:val="009B0D4C"/>
    <w:rsid w:val="009C291E"/>
    <w:rsid w:val="009D399E"/>
    <w:rsid w:val="009D7DBA"/>
    <w:rsid w:val="009E3D6D"/>
    <w:rsid w:val="009F65FA"/>
    <w:rsid w:val="00A032A9"/>
    <w:rsid w:val="00A07A2C"/>
    <w:rsid w:val="00A3707C"/>
    <w:rsid w:val="00A41264"/>
    <w:rsid w:val="00A46766"/>
    <w:rsid w:val="00A4731E"/>
    <w:rsid w:val="00A56434"/>
    <w:rsid w:val="00A63195"/>
    <w:rsid w:val="00A65851"/>
    <w:rsid w:val="00A66E92"/>
    <w:rsid w:val="00A74901"/>
    <w:rsid w:val="00A86731"/>
    <w:rsid w:val="00AA1113"/>
    <w:rsid w:val="00AA76D7"/>
    <w:rsid w:val="00AC1FDB"/>
    <w:rsid w:val="00AC706E"/>
    <w:rsid w:val="00AD08CC"/>
    <w:rsid w:val="00AF62D3"/>
    <w:rsid w:val="00B131FA"/>
    <w:rsid w:val="00B20BB9"/>
    <w:rsid w:val="00B404AF"/>
    <w:rsid w:val="00B552A6"/>
    <w:rsid w:val="00B61C03"/>
    <w:rsid w:val="00B61E39"/>
    <w:rsid w:val="00B63983"/>
    <w:rsid w:val="00B65A92"/>
    <w:rsid w:val="00B73F32"/>
    <w:rsid w:val="00BE1898"/>
    <w:rsid w:val="00BF1001"/>
    <w:rsid w:val="00BF36F1"/>
    <w:rsid w:val="00C05136"/>
    <w:rsid w:val="00C06A84"/>
    <w:rsid w:val="00C3043D"/>
    <w:rsid w:val="00C30A60"/>
    <w:rsid w:val="00C502F1"/>
    <w:rsid w:val="00C5480C"/>
    <w:rsid w:val="00C71D6C"/>
    <w:rsid w:val="00C72C0E"/>
    <w:rsid w:val="00C72EC6"/>
    <w:rsid w:val="00C83D3E"/>
    <w:rsid w:val="00CA51CC"/>
    <w:rsid w:val="00CB0680"/>
    <w:rsid w:val="00CC20B9"/>
    <w:rsid w:val="00CD7FAA"/>
    <w:rsid w:val="00CE1D9B"/>
    <w:rsid w:val="00CE2466"/>
    <w:rsid w:val="00CE3CC4"/>
    <w:rsid w:val="00CF03B1"/>
    <w:rsid w:val="00CF18E7"/>
    <w:rsid w:val="00D04E84"/>
    <w:rsid w:val="00D156AC"/>
    <w:rsid w:val="00D17018"/>
    <w:rsid w:val="00D25EBB"/>
    <w:rsid w:val="00D264F5"/>
    <w:rsid w:val="00D33DAA"/>
    <w:rsid w:val="00D9337A"/>
    <w:rsid w:val="00D937D7"/>
    <w:rsid w:val="00DA154F"/>
    <w:rsid w:val="00DA1BCD"/>
    <w:rsid w:val="00DB7427"/>
    <w:rsid w:val="00E649A6"/>
    <w:rsid w:val="00E830DB"/>
    <w:rsid w:val="00E83A35"/>
    <w:rsid w:val="00E8518A"/>
    <w:rsid w:val="00E95D1E"/>
    <w:rsid w:val="00EE0122"/>
    <w:rsid w:val="00EE4DC0"/>
    <w:rsid w:val="00F0413E"/>
    <w:rsid w:val="00F33D21"/>
    <w:rsid w:val="00F4454C"/>
    <w:rsid w:val="00F53CCE"/>
    <w:rsid w:val="00F64225"/>
    <w:rsid w:val="00F9526E"/>
    <w:rsid w:val="00FA5998"/>
    <w:rsid w:val="00FB0320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A1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847A1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A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847A13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4">
    <w:name w:val="Document Map"/>
    <w:basedOn w:val="a"/>
    <w:semiHidden/>
    <w:rsid w:val="00847A13"/>
    <w:pPr>
      <w:shd w:val="clear" w:color="auto" w:fill="000080"/>
    </w:pPr>
  </w:style>
  <w:style w:type="paragraph" w:styleId="a5">
    <w:name w:val="Balloon Text"/>
    <w:basedOn w:val="a"/>
    <w:semiHidden/>
    <w:rsid w:val="00847A13"/>
    <w:rPr>
      <w:sz w:val="18"/>
      <w:szCs w:val="18"/>
    </w:rPr>
  </w:style>
  <w:style w:type="paragraph" w:styleId="a6">
    <w:name w:val="header"/>
    <w:basedOn w:val="a"/>
    <w:link w:val="Char"/>
    <w:uiPriority w:val="99"/>
    <w:rsid w:val="009D7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D7DBA"/>
    <w:rPr>
      <w:kern w:val="2"/>
      <w:sz w:val="18"/>
      <w:szCs w:val="18"/>
    </w:rPr>
  </w:style>
  <w:style w:type="paragraph" w:styleId="a7">
    <w:name w:val="footer"/>
    <w:basedOn w:val="a"/>
    <w:link w:val="Char0"/>
    <w:rsid w:val="009D7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D7D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A1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847A1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A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847A13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4">
    <w:name w:val="Document Map"/>
    <w:basedOn w:val="a"/>
    <w:semiHidden/>
    <w:rsid w:val="00847A13"/>
    <w:pPr>
      <w:shd w:val="clear" w:color="auto" w:fill="000080"/>
    </w:pPr>
  </w:style>
  <w:style w:type="paragraph" w:styleId="a5">
    <w:name w:val="Balloon Text"/>
    <w:basedOn w:val="a"/>
    <w:semiHidden/>
    <w:rsid w:val="00847A13"/>
    <w:rPr>
      <w:sz w:val="18"/>
      <w:szCs w:val="18"/>
    </w:rPr>
  </w:style>
  <w:style w:type="paragraph" w:styleId="a6">
    <w:name w:val="header"/>
    <w:basedOn w:val="a"/>
    <w:link w:val="Char"/>
    <w:uiPriority w:val="99"/>
    <w:rsid w:val="009D7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D7DBA"/>
    <w:rPr>
      <w:kern w:val="2"/>
      <w:sz w:val="18"/>
      <w:szCs w:val="18"/>
    </w:rPr>
  </w:style>
  <w:style w:type="paragraph" w:styleId="a7">
    <w:name w:val="footer"/>
    <w:basedOn w:val="a"/>
    <w:link w:val="Char0"/>
    <w:rsid w:val="009D7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D7D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2AAABD-72A0-41B7-9ED6-0F71EB76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服务器开通国际访问申请表</dc:title>
  <dc:creator>lyt</dc:creator>
  <cp:lastModifiedBy>laoli</cp:lastModifiedBy>
  <cp:revision>3</cp:revision>
  <cp:lastPrinted>2012-09-14T07:21:00Z</cp:lastPrinted>
  <dcterms:created xsi:type="dcterms:W3CDTF">2018-05-10T07:59:00Z</dcterms:created>
  <dcterms:modified xsi:type="dcterms:W3CDTF">2018-05-10T08:01:00Z</dcterms:modified>
</cp:coreProperties>
</file>